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E5428" w14:textId="77777777" w:rsidR="00FD721F" w:rsidRPr="00B12103" w:rsidRDefault="00FD721F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28DB8C56" w14:textId="0B6A9EFF" w:rsidR="00FD721F" w:rsidRPr="00B12103" w:rsidRDefault="00FD721F" w:rsidP="00B12103">
      <w:pPr>
        <w:spacing w:line="360" w:lineRule="auto"/>
        <w:rPr>
          <w:rFonts w:ascii="Arial" w:hAnsi="Arial" w:cs="Arial"/>
          <w:lang w:val="fr-CA"/>
        </w:rPr>
      </w:pPr>
      <w:r w:rsidRPr="00B12103">
        <w:rPr>
          <w:rFonts w:ascii="Arial" w:hAnsi="Arial" w:cs="Arial"/>
          <w:lang w:val="fr-CA"/>
        </w:rPr>
        <w:t>Suggestions de lecture – Infoletttre aux parents – DÉC -1– 2</w:t>
      </w:r>
      <w:r w:rsidR="004350F4">
        <w:rPr>
          <w:rFonts w:ascii="Arial" w:hAnsi="Arial" w:cs="Arial"/>
          <w:lang w:val="fr-CA"/>
        </w:rPr>
        <w:t>4</w:t>
      </w:r>
      <w:r w:rsidRPr="00B12103">
        <w:rPr>
          <w:rFonts w:ascii="Arial" w:hAnsi="Arial" w:cs="Arial"/>
          <w:lang w:val="fr-CA"/>
        </w:rPr>
        <w:t>-11-2021</w:t>
      </w:r>
    </w:p>
    <w:p w14:paraId="09A37BA3" w14:textId="77777777" w:rsidR="00FD721F" w:rsidRPr="00B12103" w:rsidRDefault="00FD721F" w:rsidP="00B12103">
      <w:pPr>
        <w:spacing w:line="360" w:lineRule="auto"/>
        <w:rPr>
          <w:rFonts w:ascii="Arial" w:hAnsi="Arial" w:cs="Arial"/>
          <w:lang w:val="fr-CA"/>
        </w:rPr>
      </w:pPr>
      <w:r w:rsidRPr="00B12103">
        <w:rPr>
          <w:rFonts w:ascii="Arial" w:hAnsi="Arial" w:cs="Arial"/>
          <w:lang w:val="fr-CA"/>
        </w:rPr>
        <w:t>Texte : Sophie Gagnon-Roberge</w:t>
      </w:r>
    </w:p>
    <w:p w14:paraId="5FCADF20" w14:textId="77777777" w:rsidR="00FD721F" w:rsidRPr="00B12103" w:rsidRDefault="00FD721F" w:rsidP="00B12103">
      <w:pPr>
        <w:spacing w:line="360" w:lineRule="auto"/>
        <w:rPr>
          <w:rFonts w:ascii="Arial" w:hAnsi="Arial" w:cs="Arial"/>
          <w:lang w:val="fr-CA"/>
        </w:rPr>
      </w:pPr>
    </w:p>
    <w:p w14:paraId="04DEB056" w14:textId="24CA1353" w:rsidR="00FD721F" w:rsidRPr="00B12103" w:rsidRDefault="00FD721F" w:rsidP="00B12103">
      <w:pPr>
        <w:spacing w:line="360" w:lineRule="auto"/>
        <w:rPr>
          <w:rFonts w:ascii="Arial" w:hAnsi="Arial" w:cs="Arial"/>
          <w:b/>
          <w:lang w:val="fr-CA"/>
        </w:rPr>
      </w:pPr>
      <w:r w:rsidRPr="00B12103">
        <w:rPr>
          <w:rFonts w:ascii="Arial" w:hAnsi="Arial" w:cs="Arial"/>
          <w:b/>
          <w:lang w:val="fr-CA"/>
        </w:rPr>
        <w:t xml:space="preserve">À la recherche </w:t>
      </w:r>
      <w:r w:rsidR="00B12103" w:rsidRPr="00B12103">
        <w:rPr>
          <w:rFonts w:ascii="Arial" w:hAnsi="Arial" w:cs="Arial"/>
          <w:b/>
          <w:lang w:val="fr-CA"/>
        </w:rPr>
        <w:t>d’un bon livre à offrir à votre enfant ?</w:t>
      </w:r>
    </w:p>
    <w:p w14:paraId="6E1F8152" w14:textId="1510D469" w:rsidR="00FD721F" w:rsidRPr="00B12103" w:rsidRDefault="00FD721F" w:rsidP="00B12103">
      <w:pPr>
        <w:spacing w:line="360" w:lineRule="auto"/>
        <w:rPr>
          <w:rFonts w:ascii="Arial" w:hAnsi="Arial" w:cs="Arial"/>
          <w:lang w:val="fr-CA"/>
        </w:rPr>
      </w:pPr>
      <w:r w:rsidRPr="00B12103">
        <w:rPr>
          <w:rFonts w:ascii="Arial" w:eastAsia="Times New Roman" w:hAnsi="Arial" w:cs="Arial"/>
          <w:color w:val="000000"/>
          <w:lang w:eastAsia="fr-CA"/>
        </w:rPr>
        <w:t>Sophie Gagnon-Roberge, alias Sophie Lit, est enseignante, auteure, formatrice et passionnée de lecture ! Elle partage avec nous ses coups de cœur pour le temps des Fêtes.</w:t>
      </w:r>
    </w:p>
    <w:p w14:paraId="49B11BD4" w14:textId="77777777" w:rsidR="00FD721F" w:rsidRPr="00B12103" w:rsidRDefault="00FD721F" w:rsidP="00B12103">
      <w:pPr>
        <w:spacing w:line="360" w:lineRule="auto"/>
        <w:jc w:val="center"/>
        <w:rPr>
          <w:rFonts w:ascii="Arial" w:hAnsi="Arial" w:cs="Arial"/>
          <w:b/>
          <w:lang w:val="fr-CA"/>
        </w:rPr>
      </w:pPr>
    </w:p>
    <w:p w14:paraId="2A85635E" w14:textId="77777777" w:rsidR="00FD721F" w:rsidRPr="00B12103" w:rsidRDefault="00FD721F" w:rsidP="00B12103">
      <w:pPr>
        <w:spacing w:line="360" w:lineRule="auto"/>
        <w:jc w:val="center"/>
        <w:rPr>
          <w:rFonts w:ascii="Arial" w:hAnsi="Arial" w:cs="Arial"/>
          <w:b/>
          <w:lang w:val="fr-CA"/>
        </w:rPr>
      </w:pPr>
    </w:p>
    <w:p w14:paraId="6483815D" w14:textId="771C8963" w:rsidR="00FD721F" w:rsidRPr="00156AA6" w:rsidRDefault="00FD721F" w:rsidP="00156AA6">
      <w:pPr>
        <w:spacing w:line="360" w:lineRule="auto"/>
        <w:rPr>
          <w:rFonts w:ascii="Arial" w:hAnsi="Arial" w:cs="Arial"/>
          <w:b/>
          <w:sz w:val="28"/>
          <w:lang w:val="fr-CA"/>
        </w:rPr>
      </w:pPr>
      <w:r w:rsidRPr="00B12103">
        <w:rPr>
          <w:rFonts w:ascii="Arial" w:hAnsi="Arial" w:cs="Arial"/>
          <w:b/>
          <w:sz w:val="28"/>
          <w:lang w:val="fr-CA"/>
        </w:rPr>
        <w:t>Pour les 6-8 ans</w:t>
      </w:r>
    </w:p>
    <w:p w14:paraId="49087C8B" w14:textId="77777777" w:rsidR="00A8497C" w:rsidRPr="00B12103" w:rsidRDefault="00A8497C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4FF33AF4" w14:textId="1CCF843E" w:rsidR="00311786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b/>
          <w:bCs/>
          <w:i/>
          <w:iCs/>
          <w:sz w:val="26"/>
          <w:szCs w:val="26"/>
        </w:rPr>
        <w:t>Le temps, c’est élastique</w:t>
      </w:r>
      <w:r w:rsidRPr="00B12103">
        <w:rPr>
          <w:rFonts w:ascii="Arial" w:hAnsi="Arial" w:cs="Arial"/>
          <w:sz w:val="26"/>
          <w:szCs w:val="26"/>
        </w:rPr>
        <w:t xml:space="preserve">, </w:t>
      </w:r>
      <w:r w:rsidR="00FD721F" w:rsidRPr="00B12103">
        <w:rPr>
          <w:rFonts w:ascii="Arial" w:hAnsi="Arial" w:cs="Arial"/>
          <w:sz w:val="26"/>
          <w:szCs w:val="26"/>
        </w:rPr>
        <w:t xml:space="preserve">d’Izabela Zieba et Urszula Palusinska, éditions </w:t>
      </w:r>
      <w:r w:rsidRPr="00B12103">
        <w:rPr>
          <w:rFonts w:ascii="Arial" w:hAnsi="Arial" w:cs="Arial"/>
          <w:sz w:val="26"/>
          <w:szCs w:val="26"/>
        </w:rPr>
        <w:t xml:space="preserve">Les 400 coups </w:t>
      </w:r>
    </w:p>
    <w:p w14:paraId="412984F2" w14:textId="586128D3" w:rsidR="00311786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sz w:val="26"/>
          <w:szCs w:val="26"/>
        </w:rPr>
        <w:t>Une minute, c’est long comment</w:t>
      </w:r>
      <w:r w:rsidR="00B12103">
        <w:rPr>
          <w:rFonts w:ascii="Arial" w:hAnsi="Arial" w:cs="Arial"/>
          <w:sz w:val="26"/>
          <w:szCs w:val="26"/>
        </w:rPr>
        <w:t> </w:t>
      </w:r>
      <w:r w:rsidRPr="00B12103">
        <w:rPr>
          <w:rFonts w:ascii="Arial" w:hAnsi="Arial" w:cs="Arial"/>
          <w:sz w:val="26"/>
          <w:szCs w:val="26"/>
        </w:rPr>
        <w:t>? Et cinq</w:t>
      </w:r>
      <w:r w:rsidR="00B12103">
        <w:rPr>
          <w:rFonts w:ascii="Arial" w:hAnsi="Arial" w:cs="Arial"/>
          <w:sz w:val="26"/>
          <w:szCs w:val="26"/>
        </w:rPr>
        <w:t> </w:t>
      </w:r>
      <w:r w:rsidRPr="00B12103">
        <w:rPr>
          <w:rFonts w:ascii="Arial" w:hAnsi="Arial" w:cs="Arial"/>
          <w:sz w:val="26"/>
          <w:szCs w:val="26"/>
        </w:rPr>
        <w:t>? Et dix</w:t>
      </w:r>
      <w:r w:rsidR="00B12103">
        <w:rPr>
          <w:rFonts w:ascii="Arial" w:hAnsi="Arial" w:cs="Arial"/>
          <w:sz w:val="26"/>
          <w:szCs w:val="26"/>
        </w:rPr>
        <w:t> </w:t>
      </w:r>
      <w:r w:rsidRPr="00B12103">
        <w:rPr>
          <w:rFonts w:ascii="Arial" w:hAnsi="Arial" w:cs="Arial"/>
          <w:sz w:val="26"/>
          <w:szCs w:val="26"/>
        </w:rPr>
        <w:t xml:space="preserve">? Pourquoi le temps semble-t-il s’étirer </w:t>
      </w:r>
      <w:r w:rsidR="005757D5" w:rsidRPr="00B12103">
        <w:rPr>
          <w:rFonts w:ascii="Arial" w:hAnsi="Arial" w:cs="Arial"/>
          <w:sz w:val="26"/>
          <w:szCs w:val="26"/>
        </w:rPr>
        <w:t>par moment e</w:t>
      </w:r>
      <w:r w:rsidRPr="00B12103">
        <w:rPr>
          <w:rFonts w:ascii="Arial" w:hAnsi="Arial" w:cs="Arial"/>
          <w:sz w:val="26"/>
          <w:szCs w:val="26"/>
        </w:rPr>
        <w:t>t, d’autres fois, file</w:t>
      </w:r>
      <w:r w:rsidR="00FD721F" w:rsidRPr="00B12103">
        <w:rPr>
          <w:rFonts w:ascii="Arial" w:hAnsi="Arial" w:cs="Arial"/>
          <w:sz w:val="26"/>
          <w:szCs w:val="26"/>
        </w:rPr>
        <w:t>r</w:t>
      </w:r>
      <w:r w:rsidRPr="00B12103">
        <w:rPr>
          <w:rFonts w:ascii="Arial" w:hAnsi="Arial" w:cs="Arial"/>
          <w:sz w:val="26"/>
          <w:szCs w:val="26"/>
        </w:rPr>
        <w:t xml:space="preserve"> à la vitesse de l’éclair</w:t>
      </w:r>
      <w:r w:rsidR="00B12103">
        <w:rPr>
          <w:rFonts w:ascii="Arial" w:hAnsi="Arial" w:cs="Arial"/>
          <w:sz w:val="26"/>
          <w:szCs w:val="26"/>
        </w:rPr>
        <w:t> </w:t>
      </w:r>
      <w:r w:rsidRPr="00B12103">
        <w:rPr>
          <w:rFonts w:ascii="Arial" w:hAnsi="Arial" w:cs="Arial"/>
          <w:sz w:val="26"/>
          <w:szCs w:val="26"/>
        </w:rPr>
        <w:t xml:space="preserve">? En seize tableaux au graphisme travaillé et </w:t>
      </w:r>
      <w:r w:rsidR="00131356">
        <w:rPr>
          <w:rFonts w:ascii="Arial" w:hAnsi="Arial" w:cs="Arial"/>
          <w:sz w:val="26"/>
          <w:szCs w:val="26"/>
        </w:rPr>
        <w:t>fondés</w:t>
      </w:r>
      <w:r w:rsidRPr="00B12103">
        <w:rPr>
          <w:rFonts w:ascii="Arial" w:hAnsi="Arial" w:cs="Arial"/>
          <w:sz w:val="26"/>
          <w:szCs w:val="26"/>
        </w:rPr>
        <w:t xml:space="preserve"> sur des références à hauteur d’enfants, </w:t>
      </w:r>
      <w:r w:rsidR="00156AA6">
        <w:rPr>
          <w:rFonts w:ascii="Arial" w:hAnsi="Arial" w:cs="Arial"/>
          <w:sz w:val="26"/>
          <w:szCs w:val="26"/>
        </w:rPr>
        <w:t>les autrices</w:t>
      </w:r>
      <w:r w:rsidRPr="00B12103">
        <w:rPr>
          <w:rFonts w:ascii="Arial" w:hAnsi="Arial" w:cs="Arial"/>
          <w:sz w:val="26"/>
          <w:szCs w:val="26"/>
        </w:rPr>
        <w:t xml:space="preserve"> </w:t>
      </w:r>
      <w:r w:rsidR="009911D2" w:rsidRPr="00B12103">
        <w:rPr>
          <w:rFonts w:ascii="Arial" w:hAnsi="Arial" w:cs="Arial"/>
          <w:sz w:val="26"/>
          <w:szCs w:val="26"/>
        </w:rPr>
        <w:t>abordent</w:t>
      </w:r>
      <w:r w:rsidRPr="00B12103">
        <w:rPr>
          <w:rFonts w:ascii="Arial" w:hAnsi="Arial" w:cs="Arial"/>
          <w:sz w:val="26"/>
          <w:szCs w:val="26"/>
        </w:rPr>
        <w:t xml:space="preserve"> la notion du temps, de la minute à l’année. C’est vif, parfois drôle, parfois touchant</w:t>
      </w:r>
      <w:r w:rsidR="00156AA6">
        <w:rPr>
          <w:rFonts w:ascii="Arial" w:hAnsi="Arial" w:cs="Arial"/>
          <w:sz w:val="26"/>
          <w:szCs w:val="26"/>
        </w:rPr>
        <w:t>,</w:t>
      </w:r>
      <w:r w:rsidRPr="00B12103">
        <w:rPr>
          <w:rFonts w:ascii="Arial" w:hAnsi="Arial" w:cs="Arial"/>
          <w:sz w:val="26"/>
          <w:szCs w:val="26"/>
        </w:rPr>
        <w:t xml:space="preserve"> et surtout, très utile !</w:t>
      </w:r>
    </w:p>
    <w:p w14:paraId="70DE1DBD" w14:textId="77777777" w:rsidR="00311786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30FFB690" w14:textId="3C545D27" w:rsidR="005E317C" w:rsidRPr="00B12103" w:rsidRDefault="00A8497C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b/>
          <w:i/>
          <w:iCs/>
          <w:sz w:val="26"/>
          <w:szCs w:val="26"/>
        </w:rPr>
        <w:t>L’agence Héros Inc.</w:t>
      </w:r>
      <w:r w:rsidRPr="00B12103">
        <w:rPr>
          <w:rFonts w:ascii="Arial" w:hAnsi="Arial" w:cs="Arial"/>
          <w:i/>
          <w:iCs/>
          <w:sz w:val="26"/>
          <w:szCs w:val="26"/>
        </w:rPr>
        <w:t xml:space="preserve"> – Terreur au royaume de Flam</w:t>
      </w:r>
      <w:r w:rsidRPr="00B12103">
        <w:rPr>
          <w:rFonts w:ascii="Arial" w:hAnsi="Arial" w:cs="Arial"/>
          <w:sz w:val="26"/>
          <w:szCs w:val="26"/>
        </w:rPr>
        <w:t xml:space="preserve">, </w:t>
      </w:r>
      <w:r w:rsidR="00FD721F" w:rsidRPr="00B12103">
        <w:rPr>
          <w:rFonts w:ascii="Arial" w:hAnsi="Arial" w:cs="Arial"/>
          <w:sz w:val="26"/>
          <w:szCs w:val="26"/>
        </w:rPr>
        <w:t xml:space="preserve">de </w:t>
      </w:r>
      <w:r w:rsidRPr="00B12103">
        <w:rPr>
          <w:rFonts w:ascii="Arial" w:hAnsi="Arial" w:cs="Arial"/>
          <w:sz w:val="26"/>
          <w:szCs w:val="26"/>
        </w:rPr>
        <w:t>Pierre-Alexandre Bonin</w:t>
      </w:r>
      <w:r w:rsidR="00FD721F" w:rsidRPr="00B12103">
        <w:rPr>
          <w:rFonts w:ascii="Arial" w:hAnsi="Arial" w:cs="Arial"/>
          <w:sz w:val="26"/>
          <w:szCs w:val="26"/>
        </w:rPr>
        <w:t>, éditions Foulire</w:t>
      </w:r>
    </w:p>
    <w:p w14:paraId="5D0B8EEC" w14:textId="49FAA229" w:rsidR="005E317C" w:rsidRPr="00B12103" w:rsidRDefault="009C4654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sz w:val="26"/>
          <w:szCs w:val="26"/>
        </w:rPr>
        <w:t>Le royaume de Flam brule ? Voici une mission pour Maélie</w:t>
      </w:r>
      <w:r w:rsidR="00B12103">
        <w:rPr>
          <w:rFonts w:ascii="Arial" w:hAnsi="Arial" w:cs="Arial"/>
          <w:sz w:val="26"/>
          <w:szCs w:val="26"/>
        </w:rPr>
        <w:t> !</w:t>
      </w:r>
      <w:r w:rsidRPr="00B12103">
        <w:rPr>
          <w:rFonts w:ascii="Arial" w:hAnsi="Arial" w:cs="Arial"/>
          <w:sz w:val="26"/>
          <w:szCs w:val="26"/>
        </w:rPr>
        <w:t xml:space="preserve"> Mais quand l’agente apprend que la cause de l’incendie est un dragon, elle perd un peu de sa superbe. </w:t>
      </w:r>
      <w:r w:rsidR="00A8497C" w:rsidRPr="00B12103">
        <w:rPr>
          <w:rFonts w:ascii="Arial" w:hAnsi="Arial" w:cs="Arial"/>
          <w:sz w:val="26"/>
          <w:szCs w:val="26"/>
        </w:rPr>
        <w:t xml:space="preserve">Heureusement qu’une petite salamandre se joint à elle pour la motiver ! Court roman ponctué d’illustrations, ce premier tome de la série Héros Inc. propose une intrigue amusante et </w:t>
      </w:r>
      <w:r w:rsidR="001447E2" w:rsidRPr="00B12103">
        <w:rPr>
          <w:rFonts w:ascii="Arial" w:hAnsi="Arial" w:cs="Arial"/>
          <w:sz w:val="26"/>
          <w:szCs w:val="26"/>
        </w:rPr>
        <w:t>remplie</w:t>
      </w:r>
      <w:r w:rsidR="00A8497C" w:rsidRPr="00B12103">
        <w:rPr>
          <w:rFonts w:ascii="Arial" w:hAnsi="Arial" w:cs="Arial"/>
          <w:sz w:val="26"/>
          <w:szCs w:val="26"/>
        </w:rPr>
        <w:t xml:space="preserve"> de rebondissements</w:t>
      </w:r>
      <w:r w:rsidR="00FD721F" w:rsidRPr="00B12103">
        <w:rPr>
          <w:rFonts w:ascii="Arial" w:hAnsi="Arial" w:cs="Arial"/>
          <w:sz w:val="26"/>
          <w:szCs w:val="26"/>
        </w:rPr>
        <w:t>,</w:t>
      </w:r>
      <w:r w:rsidR="00A8497C" w:rsidRPr="00B12103">
        <w:rPr>
          <w:rFonts w:ascii="Arial" w:hAnsi="Arial" w:cs="Arial"/>
          <w:sz w:val="26"/>
          <w:szCs w:val="26"/>
        </w:rPr>
        <w:t xml:space="preserve"> qui met les filles et leur courage à l’honneur.</w:t>
      </w:r>
      <w:r w:rsidRPr="00B12103">
        <w:rPr>
          <w:rFonts w:ascii="Arial" w:hAnsi="Arial" w:cs="Arial"/>
          <w:sz w:val="26"/>
          <w:szCs w:val="26"/>
        </w:rPr>
        <w:t xml:space="preserve"> </w:t>
      </w:r>
    </w:p>
    <w:p w14:paraId="574D2910" w14:textId="77777777" w:rsidR="00311786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5078E316" w14:textId="3F696193" w:rsidR="00311786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b/>
          <w:bCs/>
          <w:i/>
          <w:iCs/>
          <w:sz w:val="26"/>
          <w:szCs w:val="26"/>
        </w:rPr>
        <w:t>Vinyasa Ninja 1 : Le pouvoir du yoga</w:t>
      </w:r>
      <w:r w:rsidRPr="00B12103">
        <w:rPr>
          <w:rFonts w:ascii="Arial" w:hAnsi="Arial" w:cs="Arial"/>
          <w:sz w:val="26"/>
          <w:szCs w:val="26"/>
        </w:rPr>
        <w:t xml:space="preserve">, </w:t>
      </w:r>
      <w:r w:rsidR="00FD721F" w:rsidRPr="00B12103">
        <w:rPr>
          <w:rFonts w:ascii="Arial" w:hAnsi="Arial" w:cs="Arial"/>
          <w:sz w:val="26"/>
          <w:szCs w:val="26"/>
        </w:rPr>
        <w:t>d’</w:t>
      </w:r>
      <w:r w:rsidRPr="00B12103">
        <w:rPr>
          <w:rFonts w:ascii="Arial" w:hAnsi="Arial" w:cs="Arial"/>
          <w:sz w:val="26"/>
          <w:szCs w:val="26"/>
        </w:rPr>
        <w:t>Olivier Hamel et Olivier Carpentier</w:t>
      </w:r>
      <w:r w:rsidR="00FD721F" w:rsidRPr="00B12103">
        <w:rPr>
          <w:rFonts w:ascii="Arial" w:hAnsi="Arial" w:cs="Arial"/>
          <w:sz w:val="26"/>
          <w:szCs w:val="26"/>
        </w:rPr>
        <w:t>, éditions Presse aventure</w:t>
      </w:r>
    </w:p>
    <w:p w14:paraId="48AC921E" w14:textId="4D311701" w:rsidR="00311786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sz w:val="26"/>
          <w:szCs w:val="26"/>
        </w:rPr>
        <w:t>Entre un manga d’aventure et un guide pratique</w:t>
      </w:r>
      <w:r w:rsidR="001447E2" w:rsidRPr="00B12103">
        <w:rPr>
          <w:rFonts w:ascii="Arial" w:hAnsi="Arial" w:cs="Arial"/>
          <w:sz w:val="26"/>
          <w:szCs w:val="26"/>
        </w:rPr>
        <w:t xml:space="preserve"> de</w:t>
      </w:r>
      <w:r w:rsidRPr="00B12103">
        <w:rPr>
          <w:rFonts w:ascii="Arial" w:hAnsi="Arial" w:cs="Arial"/>
          <w:sz w:val="26"/>
          <w:szCs w:val="26"/>
        </w:rPr>
        <w:t xml:space="preserve"> yoga, ce récit plaira autant à ceux qui bougent dans tous les sens qu’aux plus tranquilles. On y suit un groupe d’apprentis ninjas qui </w:t>
      </w:r>
      <w:r w:rsidR="00156AA6">
        <w:rPr>
          <w:rFonts w:ascii="Arial" w:hAnsi="Arial" w:cs="Arial"/>
          <w:sz w:val="26"/>
          <w:szCs w:val="26"/>
        </w:rPr>
        <w:t>apprennent</w:t>
      </w:r>
      <w:r w:rsidRPr="00B12103">
        <w:rPr>
          <w:rFonts w:ascii="Arial" w:hAnsi="Arial" w:cs="Arial"/>
          <w:sz w:val="26"/>
          <w:szCs w:val="26"/>
        </w:rPr>
        <w:t xml:space="preserve"> à maitriser leur respiration</w:t>
      </w:r>
      <w:r w:rsidR="00156AA6">
        <w:rPr>
          <w:rFonts w:ascii="Arial" w:hAnsi="Arial" w:cs="Arial"/>
          <w:sz w:val="26"/>
          <w:szCs w:val="26"/>
        </w:rPr>
        <w:t>.</w:t>
      </w:r>
      <w:r w:rsidRPr="00B12103">
        <w:rPr>
          <w:rFonts w:ascii="Arial" w:hAnsi="Arial" w:cs="Arial"/>
          <w:sz w:val="26"/>
          <w:szCs w:val="26"/>
        </w:rPr>
        <w:t xml:space="preserve"> </w:t>
      </w:r>
      <w:r w:rsidR="00156AA6">
        <w:rPr>
          <w:rFonts w:ascii="Arial" w:hAnsi="Arial" w:cs="Arial"/>
          <w:sz w:val="26"/>
          <w:szCs w:val="26"/>
        </w:rPr>
        <w:t>À leurs côté</w:t>
      </w:r>
      <w:r w:rsidR="0072786E">
        <w:rPr>
          <w:rFonts w:ascii="Arial" w:hAnsi="Arial" w:cs="Arial"/>
          <w:sz w:val="26"/>
          <w:szCs w:val="26"/>
        </w:rPr>
        <w:t>s</w:t>
      </w:r>
      <w:r w:rsidR="00156AA6">
        <w:rPr>
          <w:rFonts w:ascii="Arial" w:hAnsi="Arial" w:cs="Arial"/>
          <w:sz w:val="26"/>
          <w:szCs w:val="26"/>
        </w:rPr>
        <w:t>,</w:t>
      </w:r>
      <w:r w:rsidRPr="00B12103">
        <w:rPr>
          <w:rFonts w:ascii="Arial" w:hAnsi="Arial" w:cs="Arial"/>
          <w:sz w:val="26"/>
          <w:szCs w:val="26"/>
        </w:rPr>
        <w:t xml:space="preserve"> on </w:t>
      </w:r>
      <w:r w:rsidR="008A2AAB" w:rsidRPr="00B12103">
        <w:rPr>
          <w:rFonts w:ascii="Arial" w:hAnsi="Arial" w:cs="Arial"/>
          <w:sz w:val="26"/>
          <w:szCs w:val="26"/>
        </w:rPr>
        <w:t>découvre</w:t>
      </w:r>
      <w:r w:rsidRPr="00B12103">
        <w:rPr>
          <w:rFonts w:ascii="Arial" w:hAnsi="Arial" w:cs="Arial"/>
          <w:sz w:val="26"/>
          <w:szCs w:val="26"/>
        </w:rPr>
        <w:t xml:space="preserve"> à synchroniser souffle et mouvement. </w:t>
      </w:r>
      <w:r w:rsidR="002F1B09" w:rsidRPr="00B12103">
        <w:rPr>
          <w:rFonts w:ascii="Arial" w:hAnsi="Arial" w:cs="Arial"/>
          <w:sz w:val="26"/>
          <w:szCs w:val="26"/>
        </w:rPr>
        <w:t xml:space="preserve">Alliant une histoire accrocheuse qu’on a plaisir à </w:t>
      </w:r>
      <w:r w:rsidR="008A2AAB" w:rsidRPr="00B12103">
        <w:rPr>
          <w:rFonts w:ascii="Arial" w:hAnsi="Arial" w:cs="Arial"/>
          <w:sz w:val="26"/>
          <w:szCs w:val="26"/>
        </w:rPr>
        <w:t>lire</w:t>
      </w:r>
      <w:r w:rsidR="002F1B09" w:rsidRPr="00B12103">
        <w:rPr>
          <w:rFonts w:ascii="Arial" w:hAnsi="Arial" w:cs="Arial"/>
          <w:sz w:val="26"/>
          <w:szCs w:val="26"/>
        </w:rPr>
        <w:t xml:space="preserve"> et </w:t>
      </w:r>
      <w:r w:rsidR="00156AA6">
        <w:rPr>
          <w:rFonts w:ascii="Arial" w:hAnsi="Arial" w:cs="Arial"/>
          <w:sz w:val="26"/>
          <w:szCs w:val="26"/>
        </w:rPr>
        <w:t xml:space="preserve">des </w:t>
      </w:r>
      <w:r w:rsidR="002F1B09" w:rsidRPr="00B12103">
        <w:rPr>
          <w:rFonts w:ascii="Arial" w:hAnsi="Arial" w:cs="Arial"/>
          <w:sz w:val="26"/>
          <w:szCs w:val="26"/>
        </w:rPr>
        <w:t xml:space="preserve">informations pratiques, </w:t>
      </w:r>
      <w:r w:rsidRPr="00B12103">
        <w:rPr>
          <w:rFonts w:ascii="Arial" w:hAnsi="Arial" w:cs="Arial"/>
          <w:sz w:val="26"/>
          <w:szCs w:val="26"/>
        </w:rPr>
        <w:t xml:space="preserve">cet ouvrage est parfait pour faire </w:t>
      </w:r>
      <w:r w:rsidR="0005742F" w:rsidRPr="00B12103">
        <w:rPr>
          <w:rFonts w:ascii="Arial" w:hAnsi="Arial" w:cs="Arial"/>
          <w:sz w:val="26"/>
          <w:szCs w:val="26"/>
        </w:rPr>
        <w:t>connaitre</w:t>
      </w:r>
      <w:r w:rsidRPr="00B12103">
        <w:rPr>
          <w:rFonts w:ascii="Arial" w:hAnsi="Arial" w:cs="Arial"/>
          <w:sz w:val="26"/>
          <w:szCs w:val="26"/>
        </w:rPr>
        <w:t xml:space="preserve"> le yoga aux plus jeunes ! </w:t>
      </w:r>
    </w:p>
    <w:p w14:paraId="1F6E5B8C" w14:textId="77777777" w:rsidR="00311786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180C5303" w14:textId="77777777" w:rsidR="00FD721F" w:rsidRPr="00B12103" w:rsidRDefault="00FD721F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6"/>
          <w:szCs w:val="26"/>
        </w:rPr>
      </w:pPr>
    </w:p>
    <w:p w14:paraId="0400E6C5" w14:textId="1556C38A" w:rsidR="00311786" w:rsidRPr="00B12103" w:rsidRDefault="00413985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b/>
          <w:i/>
          <w:iCs/>
          <w:sz w:val="26"/>
          <w:szCs w:val="26"/>
        </w:rPr>
        <w:t>Panko et les dinosaures</w:t>
      </w:r>
      <w:r w:rsidRPr="00B12103">
        <w:rPr>
          <w:rFonts w:ascii="Arial" w:hAnsi="Arial" w:cs="Arial"/>
          <w:b/>
          <w:sz w:val="26"/>
          <w:szCs w:val="26"/>
        </w:rPr>
        <w:t xml:space="preserve"> tome 1</w:t>
      </w:r>
      <w:r w:rsidRPr="00B12103">
        <w:rPr>
          <w:rFonts w:ascii="Arial" w:hAnsi="Arial" w:cs="Arial"/>
          <w:sz w:val="26"/>
          <w:szCs w:val="26"/>
        </w:rPr>
        <w:t xml:space="preserve">, </w:t>
      </w:r>
      <w:r w:rsidR="00FD721F" w:rsidRPr="00B12103">
        <w:rPr>
          <w:rFonts w:ascii="Arial" w:hAnsi="Arial" w:cs="Arial"/>
          <w:sz w:val="26"/>
          <w:szCs w:val="26"/>
        </w:rPr>
        <w:t>d’</w:t>
      </w:r>
      <w:r w:rsidR="00E4433A" w:rsidRPr="00B12103">
        <w:rPr>
          <w:rFonts w:ascii="Arial" w:hAnsi="Arial" w:cs="Arial"/>
          <w:sz w:val="26"/>
          <w:szCs w:val="26"/>
        </w:rPr>
        <w:t>Alain M. Bergeron</w:t>
      </w:r>
      <w:r w:rsidR="00FD721F" w:rsidRPr="00B12103">
        <w:rPr>
          <w:rFonts w:ascii="Arial" w:hAnsi="Arial" w:cs="Arial"/>
          <w:sz w:val="26"/>
          <w:szCs w:val="26"/>
        </w:rPr>
        <w:t>, éditions Les Malins</w:t>
      </w:r>
    </w:p>
    <w:p w14:paraId="31A1BDD4" w14:textId="184FBB37" w:rsidR="00DF42DE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sz w:val="26"/>
          <w:szCs w:val="26"/>
        </w:rPr>
        <w:t xml:space="preserve">Alain M. Bergeron, </w:t>
      </w:r>
      <w:r w:rsidR="00156AA6">
        <w:rPr>
          <w:rFonts w:ascii="Arial" w:hAnsi="Arial" w:cs="Arial"/>
          <w:sz w:val="26"/>
          <w:szCs w:val="26"/>
        </w:rPr>
        <w:t xml:space="preserve">est </w:t>
      </w:r>
      <w:r w:rsidRPr="00B12103">
        <w:rPr>
          <w:rFonts w:ascii="Arial" w:hAnsi="Arial" w:cs="Arial"/>
          <w:sz w:val="26"/>
          <w:szCs w:val="26"/>
        </w:rPr>
        <w:t>un auteur prolifique très connu des jeunes lecteurs</w:t>
      </w:r>
      <w:r w:rsidR="00156AA6">
        <w:rPr>
          <w:rFonts w:ascii="Arial" w:hAnsi="Arial" w:cs="Arial"/>
          <w:sz w:val="26"/>
          <w:szCs w:val="26"/>
        </w:rPr>
        <w:t> !</w:t>
      </w:r>
      <w:r w:rsidRPr="00B12103">
        <w:rPr>
          <w:rFonts w:ascii="Arial" w:hAnsi="Arial" w:cs="Arial"/>
          <w:sz w:val="26"/>
          <w:szCs w:val="26"/>
        </w:rPr>
        <w:t xml:space="preserve"> </w:t>
      </w:r>
      <w:r w:rsidR="00156AA6">
        <w:rPr>
          <w:rFonts w:ascii="Arial" w:hAnsi="Arial" w:cs="Arial"/>
          <w:sz w:val="26"/>
          <w:szCs w:val="26"/>
        </w:rPr>
        <w:t xml:space="preserve">Il </w:t>
      </w:r>
      <w:r w:rsidRPr="00B12103">
        <w:rPr>
          <w:rFonts w:ascii="Arial" w:hAnsi="Arial" w:cs="Arial"/>
          <w:sz w:val="26"/>
          <w:szCs w:val="26"/>
        </w:rPr>
        <w:t xml:space="preserve">nous offre </w:t>
      </w:r>
      <w:r w:rsidR="00FD721F" w:rsidRPr="00B12103">
        <w:rPr>
          <w:rFonts w:ascii="Arial" w:hAnsi="Arial" w:cs="Arial"/>
          <w:sz w:val="26"/>
          <w:szCs w:val="26"/>
        </w:rPr>
        <w:t>ici</w:t>
      </w:r>
      <w:r w:rsidR="002F1B09" w:rsidRPr="00B12103">
        <w:rPr>
          <w:rFonts w:ascii="Arial" w:hAnsi="Arial" w:cs="Arial"/>
          <w:sz w:val="26"/>
          <w:szCs w:val="26"/>
        </w:rPr>
        <w:t xml:space="preserve"> un</w:t>
      </w:r>
      <w:r w:rsidR="00BC7F2D" w:rsidRPr="00B12103">
        <w:rPr>
          <w:rFonts w:ascii="Arial" w:hAnsi="Arial" w:cs="Arial"/>
          <w:sz w:val="26"/>
          <w:szCs w:val="26"/>
        </w:rPr>
        <w:t xml:space="preserve"> roman à gros caractères qui revisite l’histoire</w:t>
      </w:r>
      <w:r w:rsidR="00413985" w:rsidRPr="00B12103">
        <w:rPr>
          <w:rFonts w:ascii="Arial" w:hAnsi="Arial" w:cs="Arial"/>
          <w:sz w:val="26"/>
          <w:szCs w:val="26"/>
        </w:rPr>
        <w:t xml:space="preserve">. </w:t>
      </w:r>
      <w:r w:rsidR="00DF42DE" w:rsidRPr="00B12103">
        <w:rPr>
          <w:rFonts w:ascii="Arial" w:hAnsi="Arial" w:cs="Arial"/>
          <w:sz w:val="26"/>
          <w:szCs w:val="26"/>
        </w:rPr>
        <w:t>Et si les humains avaient côtoyé les dinosaures ? Entrainant ses lecteurs sur l’ile de Lascar, au milieu du Pacifique, l’auteur propose une</w:t>
      </w:r>
      <w:r w:rsidR="00413985" w:rsidRPr="00B12103">
        <w:rPr>
          <w:rFonts w:ascii="Arial" w:hAnsi="Arial" w:cs="Arial"/>
          <w:sz w:val="26"/>
          <w:szCs w:val="26"/>
        </w:rPr>
        <w:t xml:space="preserve"> intrigue dynamique </w:t>
      </w:r>
      <w:r w:rsidR="00131356">
        <w:rPr>
          <w:rFonts w:ascii="Arial" w:hAnsi="Arial" w:cs="Arial"/>
          <w:sz w:val="26"/>
          <w:szCs w:val="26"/>
        </w:rPr>
        <w:t>dans laquelle on croise</w:t>
      </w:r>
      <w:r w:rsidR="00413985" w:rsidRPr="00B12103">
        <w:rPr>
          <w:rFonts w:ascii="Arial" w:hAnsi="Arial" w:cs="Arial"/>
          <w:sz w:val="26"/>
          <w:szCs w:val="26"/>
        </w:rPr>
        <w:t xml:space="preserve"> des bêtes féroces</w:t>
      </w:r>
      <w:r w:rsidR="00670666">
        <w:rPr>
          <w:rFonts w:ascii="Arial" w:hAnsi="Arial" w:cs="Arial"/>
          <w:sz w:val="26"/>
          <w:szCs w:val="26"/>
        </w:rPr>
        <w:t xml:space="preserve"> </w:t>
      </w:r>
      <w:r w:rsidR="00131356">
        <w:rPr>
          <w:rFonts w:ascii="Arial" w:hAnsi="Arial" w:cs="Arial"/>
          <w:sz w:val="26"/>
          <w:szCs w:val="26"/>
        </w:rPr>
        <w:t>et</w:t>
      </w:r>
      <w:r w:rsidR="00670666">
        <w:rPr>
          <w:rFonts w:ascii="Arial" w:hAnsi="Arial" w:cs="Arial"/>
          <w:sz w:val="26"/>
          <w:szCs w:val="26"/>
        </w:rPr>
        <w:t xml:space="preserve"> </w:t>
      </w:r>
      <w:r w:rsidR="00413985" w:rsidRPr="00B12103">
        <w:rPr>
          <w:rFonts w:ascii="Arial" w:hAnsi="Arial" w:cs="Arial"/>
          <w:sz w:val="26"/>
          <w:szCs w:val="26"/>
        </w:rPr>
        <w:t>un personnage principal différent</w:t>
      </w:r>
      <w:r w:rsidR="00670666">
        <w:rPr>
          <w:rFonts w:ascii="Arial" w:hAnsi="Arial" w:cs="Arial"/>
          <w:sz w:val="26"/>
          <w:szCs w:val="26"/>
        </w:rPr>
        <w:t>.</w:t>
      </w:r>
      <w:r w:rsidR="00413985" w:rsidRPr="00B12103">
        <w:rPr>
          <w:rFonts w:ascii="Arial" w:hAnsi="Arial" w:cs="Arial"/>
          <w:sz w:val="26"/>
          <w:szCs w:val="26"/>
        </w:rPr>
        <w:t xml:space="preserve"> </w:t>
      </w:r>
      <w:r w:rsidR="00670666">
        <w:rPr>
          <w:rFonts w:ascii="Arial" w:hAnsi="Arial" w:cs="Arial"/>
          <w:sz w:val="26"/>
          <w:szCs w:val="26"/>
        </w:rPr>
        <w:t>C</w:t>
      </w:r>
      <w:r w:rsidR="00413985" w:rsidRPr="00B12103">
        <w:rPr>
          <w:rFonts w:ascii="Arial" w:hAnsi="Arial" w:cs="Arial"/>
          <w:sz w:val="26"/>
          <w:szCs w:val="26"/>
        </w:rPr>
        <w:t xml:space="preserve">ourage et aventures </w:t>
      </w:r>
      <w:r w:rsidR="00670666">
        <w:rPr>
          <w:rFonts w:ascii="Arial" w:hAnsi="Arial" w:cs="Arial"/>
          <w:sz w:val="26"/>
          <w:szCs w:val="26"/>
        </w:rPr>
        <w:t xml:space="preserve">sont à l’honneur </w:t>
      </w:r>
      <w:r w:rsidR="00413985" w:rsidRPr="00B12103">
        <w:rPr>
          <w:rFonts w:ascii="Arial" w:hAnsi="Arial" w:cs="Arial"/>
          <w:sz w:val="26"/>
          <w:szCs w:val="26"/>
        </w:rPr>
        <w:t xml:space="preserve">dans un récit qui distille aussi des informations sur les dinosaures. </w:t>
      </w:r>
      <w:r w:rsidR="00670666">
        <w:rPr>
          <w:rFonts w:ascii="Arial" w:hAnsi="Arial" w:cs="Arial"/>
          <w:sz w:val="26"/>
          <w:szCs w:val="26"/>
        </w:rPr>
        <w:t>Parfait pour les</w:t>
      </w:r>
      <w:r w:rsidR="00413985" w:rsidRPr="00B12103">
        <w:rPr>
          <w:rFonts w:ascii="Arial" w:hAnsi="Arial" w:cs="Arial"/>
          <w:sz w:val="26"/>
          <w:szCs w:val="26"/>
        </w:rPr>
        <w:t xml:space="preserve"> grands curieux !</w:t>
      </w:r>
    </w:p>
    <w:p w14:paraId="24FC3294" w14:textId="77777777" w:rsidR="00413985" w:rsidRPr="00B12103" w:rsidRDefault="00413985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2B85AF61" w14:textId="7660D35C" w:rsidR="00A1590A" w:rsidRPr="00B12103" w:rsidRDefault="00E4433A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b/>
          <w:i/>
          <w:iCs/>
          <w:sz w:val="26"/>
          <w:szCs w:val="26"/>
        </w:rPr>
        <w:t>Soda</w:t>
      </w:r>
      <w:r w:rsidR="00A1590A" w:rsidRPr="00B12103">
        <w:rPr>
          <w:rFonts w:ascii="Arial" w:hAnsi="Arial" w:cs="Arial"/>
          <w:b/>
          <w:i/>
          <w:iCs/>
          <w:sz w:val="26"/>
          <w:szCs w:val="26"/>
        </w:rPr>
        <w:t xml:space="preserve"> mousse</w:t>
      </w:r>
      <w:r w:rsidR="009366E4" w:rsidRPr="00B12103">
        <w:rPr>
          <w:rFonts w:ascii="Arial" w:hAnsi="Arial" w:cs="Arial"/>
          <w:sz w:val="26"/>
          <w:szCs w:val="26"/>
        </w:rPr>
        <w:t xml:space="preserve">, </w:t>
      </w:r>
      <w:r w:rsidR="00FD721F" w:rsidRPr="00B12103">
        <w:rPr>
          <w:rFonts w:ascii="Arial" w:hAnsi="Arial" w:cs="Arial"/>
          <w:sz w:val="26"/>
          <w:szCs w:val="26"/>
        </w:rPr>
        <w:t xml:space="preserve">de </w:t>
      </w:r>
      <w:r w:rsidR="009366E4" w:rsidRPr="00B12103">
        <w:rPr>
          <w:rFonts w:ascii="Arial" w:hAnsi="Arial" w:cs="Arial"/>
          <w:sz w:val="26"/>
          <w:szCs w:val="26"/>
        </w:rPr>
        <w:t>Mélanie Jannard</w:t>
      </w:r>
      <w:r w:rsidR="00FD721F" w:rsidRPr="00B12103">
        <w:rPr>
          <w:rFonts w:ascii="Arial" w:hAnsi="Arial" w:cs="Arial"/>
          <w:sz w:val="26"/>
          <w:szCs w:val="26"/>
        </w:rPr>
        <w:t>, éditions La Bagnole</w:t>
      </w:r>
    </w:p>
    <w:p w14:paraId="70EA30F3" w14:textId="400A0552" w:rsidR="00A1590A" w:rsidRPr="00B12103" w:rsidRDefault="00A1590A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sz w:val="26"/>
          <w:szCs w:val="26"/>
        </w:rPr>
        <w:t>Difficile de ne pas vous suggérer un album de Noël</w:t>
      </w:r>
      <w:r w:rsidR="000B185F">
        <w:rPr>
          <w:rFonts w:ascii="Arial" w:hAnsi="Arial" w:cs="Arial"/>
          <w:sz w:val="26"/>
          <w:szCs w:val="26"/>
        </w:rPr>
        <w:t>.</w:t>
      </w:r>
      <w:r w:rsidRPr="00B12103">
        <w:rPr>
          <w:rFonts w:ascii="Arial" w:hAnsi="Arial" w:cs="Arial"/>
          <w:sz w:val="26"/>
          <w:szCs w:val="26"/>
        </w:rPr>
        <w:t xml:space="preserve"> </w:t>
      </w:r>
      <w:r w:rsidRPr="000B185F">
        <w:rPr>
          <w:rFonts w:ascii="Arial" w:hAnsi="Arial" w:cs="Arial"/>
          <w:i/>
          <w:iCs/>
          <w:sz w:val="26"/>
          <w:szCs w:val="26"/>
        </w:rPr>
        <w:t>Soda mousse</w:t>
      </w:r>
      <w:r w:rsidRPr="00B12103">
        <w:rPr>
          <w:rFonts w:ascii="Arial" w:hAnsi="Arial" w:cs="Arial"/>
          <w:sz w:val="26"/>
          <w:szCs w:val="26"/>
        </w:rPr>
        <w:t xml:space="preserve"> est un coup de cœur dans le genre</w:t>
      </w:r>
      <w:r w:rsidR="00670666">
        <w:rPr>
          <w:rFonts w:ascii="Arial" w:hAnsi="Arial" w:cs="Arial"/>
          <w:sz w:val="26"/>
          <w:szCs w:val="26"/>
        </w:rPr>
        <w:t> !</w:t>
      </w:r>
      <w:r w:rsidRPr="00B12103">
        <w:rPr>
          <w:rFonts w:ascii="Arial" w:hAnsi="Arial" w:cs="Arial"/>
          <w:sz w:val="26"/>
          <w:szCs w:val="26"/>
        </w:rPr>
        <w:t xml:space="preserve"> Atypique, il raconte l’histoire de Richard q</w:t>
      </w:r>
      <w:r w:rsidR="00DF2516" w:rsidRPr="00B12103">
        <w:rPr>
          <w:rFonts w:ascii="Arial" w:hAnsi="Arial" w:cs="Arial"/>
          <w:sz w:val="26"/>
          <w:szCs w:val="26"/>
        </w:rPr>
        <w:t>ui est très impatient parce que Madame Petit-Plat lui a apporté un cadeau de Noël</w:t>
      </w:r>
      <w:r w:rsidR="00670666">
        <w:rPr>
          <w:rFonts w:ascii="Arial" w:hAnsi="Arial" w:cs="Arial"/>
          <w:sz w:val="26"/>
          <w:szCs w:val="26"/>
        </w:rPr>
        <w:t xml:space="preserve"> qu’il ne peut ouvrir avant</w:t>
      </w:r>
      <w:r w:rsidR="009366E4" w:rsidRPr="00B12103">
        <w:rPr>
          <w:rFonts w:ascii="Arial" w:hAnsi="Arial" w:cs="Arial"/>
          <w:sz w:val="26"/>
          <w:szCs w:val="26"/>
        </w:rPr>
        <w:t xml:space="preserve"> minuit</w:t>
      </w:r>
      <w:r w:rsidR="00670666">
        <w:rPr>
          <w:rFonts w:ascii="Arial" w:hAnsi="Arial" w:cs="Arial"/>
          <w:sz w:val="26"/>
          <w:szCs w:val="26"/>
        </w:rPr>
        <w:t> </w:t>
      </w:r>
      <w:r w:rsidR="009366E4" w:rsidRPr="00B12103">
        <w:rPr>
          <w:rFonts w:ascii="Arial" w:hAnsi="Arial" w:cs="Arial"/>
          <w:sz w:val="26"/>
          <w:szCs w:val="26"/>
        </w:rPr>
        <w:t xml:space="preserve">! À travers le récit coloré et touchant de sa soirée d’attente, l’autrice </w:t>
      </w:r>
      <w:r w:rsidR="0072786E">
        <w:rPr>
          <w:rFonts w:ascii="Arial" w:hAnsi="Arial" w:cs="Arial"/>
          <w:sz w:val="26"/>
          <w:szCs w:val="26"/>
        </w:rPr>
        <w:t xml:space="preserve">parle </w:t>
      </w:r>
      <w:r w:rsidR="00DF2516" w:rsidRPr="00B12103">
        <w:rPr>
          <w:rFonts w:ascii="Arial" w:hAnsi="Arial" w:cs="Arial"/>
          <w:sz w:val="26"/>
          <w:szCs w:val="26"/>
        </w:rPr>
        <w:t>de solitude et de déficience intellectuelle</w:t>
      </w:r>
      <w:r w:rsidR="009366E4" w:rsidRPr="00B12103">
        <w:rPr>
          <w:rFonts w:ascii="Arial" w:hAnsi="Arial" w:cs="Arial"/>
          <w:sz w:val="26"/>
          <w:szCs w:val="26"/>
        </w:rPr>
        <w:t xml:space="preserve">, permettant </w:t>
      </w:r>
      <w:r w:rsidR="0072786E">
        <w:rPr>
          <w:rFonts w:ascii="Arial" w:hAnsi="Arial" w:cs="Arial"/>
          <w:sz w:val="26"/>
          <w:szCs w:val="26"/>
        </w:rPr>
        <w:t xml:space="preserve">ainsi </w:t>
      </w:r>
      <w:r w:rsidR="009366E4" w:rsidRPr="00B12103">
        <w:rPr>
          <w:rFonts w:ascii="Arial" w:hAnsi="Arial" w:cs="Arial"/>
          <w:sz w:val="26"/>
          <w:szCs w:val="26"/>
        </w:rPr>
        <w:t xml:space="preserve">aux jeunes lecteurs d’aborder cette réalité et </w:t>
      </w:r>
      <w:r w:rsidR="009366E4" w:rsidRPr="00B12103">
        <w:rPr>
          <w:rFonts w:ascii="Arial" w:hAnsi="Arial" w:cs="Arial"/>
          <w:sz w:val="26"/>
          <w:szCs w:val="26"/>
        </w:rPr>
        <w:lastRenderedPageBreak/>
        <w:t xml:space="preserve">de développer leur empathie. </w:t>
      </w:r>
    </w:p>
    <w:p w14:paraId="6B7CEB29" w14:textId="77777777" w:rsidR="009366E4" w:rsidRPr="00B12103" w:rsidRDefault="009366E4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464395BD" w14:textId="77777777" w:rsidR="00FD721F" w:rsidRPr="00B12103" w:rsidRDefault="00FD721F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6"/>
          <w:szCs w:val="26"/>
        </w:rPr>
      </w:pPr>
    </w:p>
    <w:p w14:paraId="7C15C15D" w14:textId="1AFD4321" w:rsidR="00311786" w:rsidRPr="00B12103" w:rsidRDefault="00FD721F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8"/>
          <w:szCs w:val="28"/>
        </w:rPr>
      </w:pPr>
      <w:r w:rsidRPr="00B12103">
        <w:rPr>
          <w:rFonts w:ascii="Arial" w:hAnsi="Arial" w:cs="Arial"/>
          <w:b/>
          <w:sz w:val="28"/>
          <w:szCs w:val="28"/>
        </w:rPr>
        <w:t>Pour les</w:t>
      </w:r>
      <w:r w:rsidR="00311786" w:rsidRPr="00B12103">
        <w:rPr>
          <w:rFonts w:ascii="Arial" w:hAnsi="Arial" w:cs="Arial"/>
          <w:b/>
          <w:sz w:val="28"/>
          <w:szCs w:val="28"/>
        </w:rPr>
        <w:t xml:space="preserve"> 9-12 ans</w:t>
      </w:r>
    </w:p>
    <w:p w14:paraId="69A80891" w14:textId="77777777" w:rsidR="00311786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0675A94E" w14:textId="54E6025B" w:rsidR="00A8497C" w:rsidRPr="00B12103" w:rsidRDefault="00A8497C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b/>
          <w:i/>
          <w:iCs/>
          <w:sz w:val="26"/>
          <w:szCs w:val="26"/>
        </w:rPr>
        <w:t>Un festin pour les chiens</w:t>
      </w:r>
      <w:r w:rsidRPr="00B12103">
        <w:rPr>
          <w:rFonts w:ascii="Arial" w:hAnsi="Arial" w:cs="Arial"/>
          <w:sz w:val="26"/>
          <w:szCs w:val="26"/>
        </w:rPr>
        <w:t xml:space="preserve">, </w:t>
      </w:r>
      <w:r w:rsidR="00FD721F" w:rsidRPr="00B12103">
        <w:rPr>
          <w:rFonts w:ascii="Arial" w:hAnsi="Arial" w:cs="Arial"/>
          <w:sz w:val="26"/>
          <w:szCs w:val="26"/>
        </w:rPr>
        <w:t xml:space="preserve">de </w:t>
      </w:r>
      <w:r w:rsidRPr="00B12103">
        <w:rPr>
          <w:rFonts w:ascii="Arial" w:hAnsi="Arial" w:cs="Arial"/>
          <w:sz w:val="26"/>
          <w:szCs w:val="26"/>
        </w:rPr>
        <w:t>François Gravel</w:t>
      </w:r>
      <w:r w:rsidR="00FD721F" w:rsidRPr="00B12103">
        <w:rPr>
          <w:rFonts w:ascii="Arial" w:hAnsi="Arial" w:cs="Arial"/>
          <w:sz w:val="26"/>
          <w:szCs w:val="26"/>
        </w:rPr>
        <w:t>, éditions Courte échelle</w:t>
      </w:r>
    </w:p>
    <w:p w14:paraId="240D5428" w14:textId="3AE9DA85" w:rsidR="00A804E2" w:rsidRPr="00B12103" w:rsidRDefault="00A8497C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sz w:val="26"/>
          <w:szCs w:val="26"/>
        </w:rPr>
        <w:t xml:space="preserve">Qui n’aime pas avoir peur ? </w:t>
      </w:r>
      <w:r w:rsidR="0082754F">
        <w:rPr>
          <w:rFonts w:ascii="Arial" w:hAnsi="Arial" w:cs="Arial"/>
          <w:sz w:val="26"/>
          <w:szCs w:val="26"/>
        </w:rPr>
        <w:t xml:space="preserve">Dans ce récit de la Collection noire, on </w:t>
      </w:r>
      <w:r w:rsidRPr="00B12103">
        <w:rPr>
          <w:rFonts w:ascii="Arial" w:hAnsi="Arial" w:cs="Arial"/>
          <w:sz w:val="26"/>
          <w:szCs w:val="26"/>
        </w:rPr>
        <w:t xml:space="preserve">y rencontre Martin, un jeune orphelin adopté </w:t>
      </w:r>
      <w:r w:rsidR="0082754F">
        <w:rPr>
          <w:rFonts w:ascii="Arial" w:hAnsi="Arial" w:cs="Arial"/>
          <w:sz w:val="26"/>
          <w:szCs w:val="26"/>
        </w:rPr>
        <w:t xml:space="preserve">à la </w:t>
      </w:r>
      <w:r w:rsidRPr="00B12103">
        <w:rPr>
          <w:rFonts w:ascii="Arial" w:hAnsi="Arial" w:cs="Arial"/>
          <w:sz w:val="26"/>
          <w:szCs w:val="26"/>
        </w:rPr>
        <w:t xml:space="preserve">suite </w:t>
      </w:r>
      <w:r w:rsidR="0082754F">
        <w:rPr>
          <w:rFonts w:ascii="Arial" w:hAnsi="Arial" w:cs="Arial"/>
          <w:sz w:val="26"/>
          <w:szCs w:val="26"/>
        </w:rPr>
        <w:t>de</w:t>
      </w:r>
      <w:r w:rsidRPr="00B12103">
        <w:rPr>
          <w:rFonts w:ascii="Arial" w:hAnsi="Arial" w:cs="Arial"/>
          <w:sz w:val="26"/>
          <w:szCs w:val="26"/>
        </w:rPr>
        <w:t xml:space="preserve"> révélations surprenantes </w:t>
      </w:r>
      <w:r w:rsidR="0082754F">
        <w:rPr>
          <w:rFonts w:ascii="Arial" w:hAnsi="Arial" w:cs="Arial"/>
          <w:sz w:val="26"/>
          <w:szCs w:val="26"/>
        </w:rPr>
        <w:t xml:space="preserve">faites </w:t>
      </w:r>
      <w:r w:rsidRPr="00B12103">
        <w:rPr>
          <w:rFonts w:ascii="Arial" w:hAnsi="Arial" w:cs="Arial"/>
          <w:sz w:val="26"/>
          <w:szCs w:val="26"/>
        </w:rPr>
        <w:t xml:space="preserve">à son médecin. Mais son nouveau tuteur a surtout besoin </w:t>
      </w:r>
      <w:r w:rsidR="0082754F">
        <w:rPr>
          <w:rFonts w:ascii="Arial" w:hAnsi="Arial" w:cs="Arial"/>
          <w:sz w:val="26"/>
          <w:szCs w:val="26"/>
        </w:rPr>
        <w:t>d</w:t>
      </w:r>
      <w:r w:rsidRPr="00B12103">
        <w:rPr>
          <w:rFonts w:ascii="Arial" w:hAnsi="Arial" w:cs="Arial"/>
          <w:sz w:val="26"/>
          <w:szCs w:val="26"/>
        </w:rPr>
        <w:t xml:space="preserve">es pouvoirs </w:t>
      </w:r>
      <w:r w:rsidR="00212721" w:rsidRPr="00B12103">
        <w:rPr>
          <w:rFonts w:ascii="Arial" w:hAnsi="Arial" w:cs="Arial"/>
          <w:sz w:val="26"/>
          <w:szCs w:val="26"/>
        </w:rPr>
        <w:t>particuliers</w:t>
      </w:r>
      <w:r w:rsidR="0082754F">
        <w:rPr>
          <w:rFonts w:ascii="Arial" w:hAnsi="Arial" w:cs="Arial"/>
          <w:sz w:val="26"/>
          <w:szCs w:val="26"/>
        </w:rPr>
        <w:t xml:space="preserve"> de Martin</w:t>
      </w:r>
      <w:r w:rsidR="000B185F">
        <w:rPr>
          <w:rFonts w:ascii="Arial" w:hAnsi="Arial" w:cs="Arial"/>
          <w:sz w:val="26"/>
          <w:szCs w:val="26"/>
        </w:rPr>
        <w:t>.</w:t>
      </w:r>
      <w:r w:rsidRPr="00B12103">
        <w:rPr>
          <w:rFonts w:ascii="Arial" w:hAnsi="Arial" w:cs="Arial"/>
          <w:sz w:val="26"/>
          <w:szCs w:val="26"/>
        </w:rPr>
        <w:t xml:space="preserve"> </w:t>
      </w:r>
      <w:r w:rsidR="0082754F">
        <w:rPr>
          <w:rFonts w:ascii="Arial" w:hAnsi="Arial" w:cs="Arial"/>
          <w:sz w:val="26"/>
          <w:szCs w:val="26"/>
        </w:rPr>
        <w:t>E</w:t>
      </w:r>
      <w:r w:rsidRPr="00B12103">
        <w:rPr>
          <w:rFonts w:ascii="Arial" w:hAnsi="Arial" w:cs="Arial"/>
          <w:sz w:val="26"/>
          <w:szCs w:val="26"/>
        </w:rPr>
        <w:t>t le garçon comprend vite que sa vie est en danger. Heureusement, il est malin</w:t>
      </w:r>
      <w:r w:rsidR="0082754F">
        <w:rPr>
          <w:rFonts w:ascii="Arial" w:hAnsi="Arial" w:cs="Arial"/>
          <w:sz w:val="26"/>
          <w:szCs w:val="26"/>
        </w:rPr>
        <w:t> </w:t>
      </w:r>
      <w:r w:rsidRPr="00B12103">
        <w:rPr>
          <w:rFonts w:ascii="Arial" w:hAnsi="Arial" w:cs="Arial"/>
          <w:sz w:val="26"/>
          <w:szCs w:val="26"/>
        </w:rPr>
        <w:t xml:space="preserve">! Parsemé de photos qui </w:t>
      </w:r>
      <w:r w:rsidR="0082754F">
        <w:rPr>
          <w:rFonts w:ascii="Arial" w:hAnsi="Arial" w:cs="Arial"/>
          <w:sz w:val="26"/>
          <w:szCs w:val="26"/>
        </w:rPr>
        <w:t>accentuent</w:t>
      </w:r>
      <w:r w:rsidRPr="00B12103">
        <w:rPr>
          <w:rFonts w:ascii="Arial" w:hAnsi="Arial" w:cs="Arial"/>
          <w:sz w:val="26"/>
          <w:szCs w:val="26"/>
        </w:rPr>
        <w:t xml:space="preserve"> l’étrangeté du texte, ce récit joue sur plusieurs n</w:t>
      </w:r>
      <w:r w:rsidR="00A804E2" w:rsidRPr="00B12103">
        <w:rPr>
          <w:rFonts w:ascii="Arial" w:hAnsi="Arial" w:cs="Arial"/>
          <w:sz w:val="26"/>
          <w:szCs w:val="26"/>
        </w:rPr>
        <w:t>iveaux de peur et offre une fin inattendue. À découvrir</w:t>
      </w:r>
      <w:r w:rsidR="0082754F">
        <w:rPr>
          <w:rFonts w:ascii="Arial" w:hAnsi="Arial" w:cs="Arial"/>
          <w:sz w:val="26"/>
          <w:szCs w:val="26"/>
        </w:rPr>
        <w:t> </w:t>
      </w:r>
      <w:r w:rsidR="00A804E2" w:rsidRPr="00B12103">
        <w:rPr>
          <w:rFonts w:ascii="Arial" w:hAnsi="Arial" w:cs="Arial"/>
          <w:sz w:val="26"/>
          <w:szCs w:val="26"/>
        </w:rPr>
        <w:t>!</w:t>
      </w:r>
    </w:p>
    <w:p w14:paraId="13E620F9" w14:textId="2D955941" w:rsidR="00311786" w:rsidRPr="00B12103" w:rsidRDefault="00A8497C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sz w:val="26"/>
          <w:szCs w:val="26"/>
        </w:rPr>
        <w:t xml:space="preserve"> </w:t>
      </w:r>
    </w:p>
    <w:p w14:paraId="558DE449" w14:textId="77777777" w:rsidR="00FD721F" w:rsidRPr="00B12103" w:rsidRDefault="00FD721F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7A497A4D" w14:textId="417E83DC" w:rsidR="007D736A" w:rsidRPr="00B12103" w:rsidRDefault="00A804E2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b/>
          <w:sz w:val="26"/>
          <w:szCs w:val="26"/>
        </w:rPr>
        <w:t>Éléalix</w:t>
      </w:r>
      <w:r w:rsidR="00602E92" w:rsidRPr="00B12103">
        <w:rPr>
          <w:rFonts w:ascii="Arial" w:hAnsi="Arial" w:cs="Arial"/>
          <w:sz w:val="26"/>
          <w:szCs w:val="26"/>
        </w:rPr>
        <w:t xml:space="preserve">, </w:t>
      </w:r>
      <w:r w:rsidR="00FD721F" w:rsidRPr="00B12103">
        <w:rPr>
          <w:rFonts w:ascii="Arial" w:hAnsi="Arial" w:cs="Arial"/>
          <w:sz w:val="26"/>
          <w:szCs w:val="26"/>
        </w:rPr>
        <w:t>d’</w:t>
      </w:r>
      <w:r w:rsidR="00602E92" w:rsidRPr="00B12103">
        <w:rPr>
          <w:rFonts w:ascii="Arial" w:hAnsi="Arial" w:cs="Arial"/>
          <w:sz w:val="26"/>
          <w:szCs w:val="26"/>
        </w:rPr>
        <w:t>Audrée Archambault</w:t>
      </w:r>
      <w:r w:rsidR="00FD721F" w:rsidRPr="00B12103">
        <w:rPr>
          <w:rFonts w:ascii="Arial" w:hAnsi="Arial" w:cs="Arial"/>
          <w:sz w:val="26"/>
          <w:szCs w:val="26"/>
        </w:rPr>
        <w:t>, éditions Fidès</w:t>
      </w:r>
    </w:p>
    <w:p w14:paraId="399C7C63" w14:textId="7A1B148E" w:rsidR="00A804E2" w:rsidRPr="00B12103" w:rsidRDefault="00A804E2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sz w:val="26"/>
          <w:szCs w:val="26"/>
        </w:rPr>
        <w:t xml:space="preserve">Très accrocheurs, les récits dont </w:t>
      </w:r>
      <w:r w:rsidR="0082754F">
        <w:rPr>
          <w:rFonts w:ascii="Arial" w:hAnsi="Arial" w:cs="Arial"/>
          <w:sz w:val="26"/>
          <w:szCs w:val="26"/>
        </w:rPr>
        <w:t>« </w:t>
      </w:r>
      <w:r w:rsidRPr="00B12103">
        <w:rPr>
          <w:rFonts w:ascii="Arial" w:hAnsi="Arial" w:cs="Arial"/>
          <w:sz w:val="26"/>
          <w:szCs w:val="26"/>
        </w:rPr>
        <w:t>le lecteur est le héros</w:t>
      </w:r>
      <w:r w:rsidR="0082754F">
        <w:rPr>
          <w:rFonts w:ascii="Arial" w:hAnsi="Arial" w:cs="Arial"/>
          <w:sz w:val="26"/>
          <w:szCs w:val="26"/>
        </w:rPr>
        <w:t> »</w:t>
      </w:r>
      <w:r w:rsidRPr="00B12103">
        <w:rPr>
          <w:rFonts w:ascii="Arial" w:hAnsi="Arial" w:cs="Arial"/>
          <w:sz w:val="26"/>
          <w:szCs w:val="26"/>
        </w:rPr>
        <w:t xml:space="preserve"> misent générale</w:t>
      </w:r>
      <w:r w:rsidR="004A3D74" w:rsidRPr="00B12103">
        <w:rPr>
          <w:rFonts w:ascii="Arial" w:hAnsi="Arial" w:cs="Arial"/>
          <w:sz w:val="26"/>
          <w:szCs w:val="26"/>
        </w:rPr>
        <w:t>ment sur l’action et l’aventure. Ici, Audrée Archambault pousse le concept encore plus loin en offrant</w:t>
      </w:r>
      <w:r w:rsidR="0082754F">
        <w:rPr>
          <w:rFonts w:ascii="Arial" w:hAnsi="Arial" w:cs="Arial"/>
          <w:sz w:val="26"/>
          <w:szCs w:val="26"/>
        </w:rPr>
        <w:t xml:space="preserve"> d’abord</w:t>
      </w:r>
      <w:r w:rsidR="004A3D74" w:rsidRPr="00B12103">
        <w:rPr>
          <w:rFonts w:ascii="Arial" w:hAnsi="Arial" w:cs="Arial"/>
          <w:sz w:val="26"/>
          <w:szCs w:val="26"/>
        </w:rPr>
        <w:t xml:space="preserve"> une histoire remplie de péripét</w:t>
      </w:r>
      <w:r w:rsidR="007D736A" w:rsidRPr="00B12103">
        <w:rPr>
          <w:rFonts w:ascii="Arial" w:hAnsi="Arial" w:cs="Arial"/>
          <w:sz w:val="26"/>
          <w:szCs w:val="26"/>
        </w:rPr>
        <w:t>ies dans un univers fantastique</w:t>
      </w:r>
      <w:r w:rsidR="0082754F">
        <w:rPr>
          <w:rFonts w:ascii="Arial" w:hAnsi="Arial" w:cs="Arial"/>
          <w:sz w:val="26"/>
          <w:szCs w:val="26"/>
        </w:rPr>
        <w:t xml:space="preserve">. </w:t>
      </w:r>
      <w:r w:rsidR="000B185F">
        <w:rPr>
          <w:rFonts w:ascii="Arial" w:hAnsi="Arial" w:cs="Arial"/>
          <w:sz w:val="26"/>
          <w:szCs w:val="26"/>
        </w:rPr>
        <w:t>Ensuite,</w:t>
      </w:r>
      <w:r w:rsidR="007D736A" w:rsidRPr="00B12103">
        <w:rPr>
          <w:rFonts w:ascii="Arial" w:hAnsi="Arial" w:cs="Arial"/>
          <w:sz w:val="26"/>
          <w:szCs w:val="26"/>
        </w:rPr>
        <w:t xml:space="preserve"> en faisant évoluer la psychologie de ses personnages à travers l’expédition qui les mène d’une sombre forêt au cœur d’une cité disparue. </w:t>
      </w:r>
      <w:r w:rsidR="00131356">
        <w:rPr>
          <w:rFonts w:ascii="Arial" w:hAnsi="Arial" w:cs="Arial"/>
          <w:sz w:val="26"/>
          <w:szCs w:val="26"/>
        </w:rPr>
        <w:t>Face à</w:t>
      </w:r>
      <w:r w:rsidR="007D736A" w:rsidRPr="00B12103">
        <w:rPr>
          <w:rFonts w:ascii="Arial" w:hAnsi="Arial" w:cs="Arial"/>
          <w:sz w:val="26"/>
          <w:szCs w:val="26"/>
        </w:rPr>
        <w:t xml:space="preserve"> de multiples obstacles, le lecteur doit réfléchir et faire des choix stratégiques</w:t>
      </w:r>
      <w:r w:rsidR="0082754F">
        <w:rPr>
          <w:rFonts w:ascii="Arial" w:hAnsi="Arial" w:cs="Arial"/>
          <w:sz w:val="26"/>
          <w:szCs w:val="26"/>
        </w:rPr>
        <w:t> </w:t>
      </w:r>
      <w:r w:rsidR="007D736A" w:rsidRPr="00B12103">
        <w:rPr>
          <w:rFonts w:ascii="Arial" w:hAnsi="Arial" w:cs="Arial"/>
          <w:sz w:val="26"/>
          <w:szCs w:val="26"/>
        </w:rPr>
        <w:t>!</w:t>
      </w:r>
    </w:p>
    <w:p w14:paraId="60E98969" w14:textId="3F7B9DE9" w:rsidR="007D736A" w:rsidRPr="00B12103" w:rsidRDefault="007D736A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0465C1E0" w14:textId="77777777" w:rsidR="00FD721F" w:rsidRPr="00B12103" w:rsidRDefault="00FD721F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4A11CDD7" w14:textId="191E7F98" w:rsidR="007D736A" w:rsidRPr="00B12103" w:rsidRDefault="00602E92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b/>
          <w:bCs/>
          <w:sz w:val="26"/>
          <w:szCs w:val="26"/>
        </w:rPr>
        <w:t>Nish</w:t>
      </w:r>
      <w:r w:rsidRPr="00B12103">
        <w:rPr>
          <w:rFonts w:ascii="Arial" w:hAnsi="Arial" w:cs="Arial"/>
          <w:sz w:val="26"/>
          <w:szCs w:val="26"/>
        </w:rPr>
        <w:t xml:space="preserve">, </w:t>
      </w:r>
      <w:r w:rsidR="00FD721F" w:rsidRPr="00B12103">
        <w:rPr>
          <w:rFonts w:ascii="Arial" w:hAnsi="Arial" w:cs="Arial"/>
          <w:sz w:val="26"/>
          <w:szCs w:val="26"/>
        </w:rPr>
        <w:t>d’</w:t>
      </w:r>
      <w:r w:rsidRPr="00B12103">
        <w:rPr>
          <w:rFonts w:ascii="Arial" w:hAnsi="Arial" w:cs="Arial"/>
          <w:sz w:val="26"/>
          <w:szCs w:val="26"/>
        </w:rPr>
        <w:t>Isabelle Picard</w:t>
      </w:r>
      <w:r w:rsidR="00FD721F" w:rsidRPr="00B12103">
        <w:rPr>
          <w:rFonts w:ascii="Arial" w:hAnsi="Arial" w:cs="Arial"/>
          <w:sz w:val="26"/>
          <w:szCs w:val="26"/>
        </w:rPr>
        <w:t>, éditions Les Malins</w:t>
      </w:r>
    </w:p>
    <w:p w14:paraId="2F4146A7" w14:textId="3F30B991" w:rsidR="006B5EFC" w:rsidRPr="00B12103" w:rsidRDefault="00F86E08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sz w:val="26"/>
          <w:szCs w:val="26"/>
        </w:rPr>
        <w:t>En racontant</w:t>
      </w:r>
      <w:r w:rsidR="00B07946" w:rsidRPr="00B12103">
        <w:rPr>
          <w:rFonts w:ascii="Arial" w:hAnsi="Arial" w:cs="Arial"/>
          <w:sz w:val="26"/>
          <w:szCs w:val="26"/>
        </w:rPr>
        <w:t xml:space="preserve"> </w:t>
      </w:r>
      <w:r w:rsidRPr="00B12103">
        <w:rPr>
          <w:rFonts w:ascii="Arial" w:hAnsi="Arial" w:cs="Arial"/>
          <w:sz w:val="26"/>
          <w:szCs w:val="26"/>
        </w:rPr>
        <w:t>l’histoire</w:t>
      </w:r>
      <w:r w:rsidR="00FD721F" w:rsidRPr="00B12103">
        <w:rPr>
          <w:rFonts w:ascii="Arial" w:hAnsi="Arial" w:cs="Arial"/>
          <w:sz w:val="26"/>
          <w:szCs w:val="26"/>
        </w:rPr>
        <w:t xml:space="preserve"> de</w:t>
      </w:r>
      <w:r w:rsidR="00B07946" w:rsidRPr="00B12103">
        <w:rPr>
          <w:rFonts w:ascii="Arial" w:hAnsi="Arial" w:cs="Arial"/>
          <w:sz w:val="26"/>
          <w:szCs w:val="26"/>
        </w:rPr>
        <w:t xml:space="preserve"> deux jumeaux qui voient leur vie bouleversée par </w:t>
      </w:r>
      <w:r w:rsidRPr="00B12103">
        <w:rPr>
          <w:rFonts w:ascii="Arial" w:hAnsi="Arial" w:cs="Arial"/>
          <w:sz w:val="26"/>
          <w:szCs w:val="26"/>
        </w:rPr>
        <w:t xml:space="preserve">la maladie de leur père et </w:t>
      </w:r>
      <w:r w:rsidR="0082754F">
        <w:rPr>
          <w:rFonts w:ascii="Arial" w:hAnsi="Arial" w:cs="Arial"/>
          <w:sz w:val="26"/>
          <w:szCs w:val="26"/>
        </w:rPr>
        <w:t xml:space="preserve">par </w:t>
      </w:r>
      <w:r w:rsidRPr="00B12103">
        <w:rPr>
          <w:rFonts w:ascii="Arial" w:hAnsi="Arial" w:cs="Arial"/>
          <w:sz w:val="26"/>
          <w:szCs w:val="26"/>
        </w:rPr>
        <w:t xml:space="preserve">la disparition d’un homme de leur communauté, Isabelle Picard permet à ses lecteurs de découvrir la réalité </w:t>
      </w:r>
      <w:r w:rsidRPr="00B12103">
        <w:rPr>
          <w:rFonts w:ascii="Arial" w:hAnsi="Arial" w:cs="Arial"/>
          <w:sz w:val="26"/>
          <w:szCs w:val="26"/>
        </w:rPr>
        <w:lastRenderedPageBreak/>
        <w:t>au nord du 55</w:t>
      </w:r>
      <w:r w:rsidRPr="00B12103">
        <w:rPr>
          <w:rFonts w:ascii="Arial" w:hAnsi="Arial" w:cs="Arial"/>
          <w:sz w:val="26"/>
          <w:szCs w:val="26"/>
          <w:vertAlign w:val="superscript"/>
        </w:rPr>
        <w:t>e</w:t>
      </w:r>
      <w:r w:rsidRPr="00B12103">
        <w:rPr>
          <w:rFonts w:ascii="Arial" w:hAnsi="Arial" w:cs="Arial"/>
          <w:sz w:val="26"/>
          <w:szCs w:val="26"/>
        </w:rPr>
        <w:t xml:space="preserve"> parallèle. Ainsi, à travers ce récit réaliste, elle nous </w:t>
      </w:r>
      <w:r w:rsidR="00AD6D2E" w:rsidRPr="00B12103">
        <w:rPr>
          <w:rFonts w:ascii="Arial" w:hAnsi="Arial" w:cs="Arial"/>
          <w:sz w:val="26"/>
          <w:szCs w:val="26"/>
        </w:rPr>
        <w:t xml:space="preserve">ouvre </w:t>
      </w:r>
      <w:r w:rsidR="00A5475B" w:rsidRPr="00B12103">
        <w:rPr>
          <w:rFonts w:ascii="Arial" w:hAnsi="Arial" w:cs="Arial"/>
          <w:sz w:val="26"/>
          <w:szCs w:val="26"/>
        </w:rPr>
        <w:t>une fenêtre sur le q</w:t>
      </w:r>
      <w:r w:rsidRPr="00B12103">
        <w:rPr>
          <w:rFonts w:ascii="Arial" w:hAnsi="Arial" w:cs="Arial"/>
          <w:sz w:val="26"/>
          <w:szCs w:val="26"/>
        </w:rPr>
        <w:t>uotidien d’une communauté autochtone</w:t>
      </w:r>
      <w:r w:rsidR="00FD721F" w:rsidRPr="00B12103">
        <w:rPr>
          <w:rFonts w:ascii="Arial" w:hAnsi="Arial" w:cs="Arial"/>
          <w:sz w:val="26"/>
          <w:szCs w:val="26"/>
        </w:rPr>
        <w:t xml:space="preserve"> et </w:t>
      </w:r>
      <w:r w:rsidRPr="00B12103">
        <w:rPr>
          <w:rFonts w:ascii="Arial" w:hAnsi="Arial" w:cs="Arial"/>
          <w:sz w:val="26"/>
          <w:szCs w:val="26"/>
        </w:rPr>
        <w:t>les défis auxquels ses membres font face</w:t>
      </w:r>
      <w:r w:rsidR="000B185F">
        <w:rPr>
          <w:rFonts w:ascii="Arial" w:hAnsi="Arial" w:cs="Arial"/>
          <w:sz w:val="26"/>
          <w:szCs w:val="26"/>
        </w:rPr>
        <w:t>. Et</w:t>
      </w:r>
      <w:r w:rsidRPr="00B12103">
        <w:rPr>
          <w:rFonts w:ascii="Arial" w:hAnsi="Arial" w:cs="Arial"/>
          <w:sz w:val="26"/>
          <w:szCs w:val="26"/>
        </w:rPr>
        <w:t xml:space="preserve"> aussi </w:t>
      </w:r>
      <w:r w:rsidR="00FD721F" w:rsidRPr="00B12103">
        <w:rPr>
          <w:rFonts w:ascii="Arial" w:hAnsi="Arial" w:cs="Arial"/>
          <w:sz w:val="26"/>
          <w:szCs w:val="26"/>
        </w:rPr>
        <w:t xml:space="preserve">sur </w:t>
      </w:r>
      <w:r w:rsidRPr="00B12103">
        <w:rPr>
          <w:rFonts w:ascii="Arial" w:hAnsi="Arial" w:cs="Arial"/>
          <w:sz w:val="26"/>
          <w:szCs w:val="26"/>
        </w:rPr>
        <w:t xml:space="preserve">leur résilience et leur courage. </w:t>
      </w:r>
      <w:r w:rsidR="0082754F">
        <w:rPr>
          <w:rFonts w:ascii="Arial" w:hAnsi="Arial" w:cs="Arial"/>
          <w:sz w:val="26"/>
          <w:szCs w:val="26"/>
        </w:rPr>
        <w:t>Un</w:t>
      </w:r>
      <w:r w:rsidRPr="00B12103">
        <w:rPr>
          <w:rFonts w:ascii="Arial" w:hAnsi="Arial" w:cs="Arial"/>
          <w:sz w:val="26"/>
          <w:szCs w:val="26"/>
        </w:rPr>
        <w:t xml:space="preserve"> livre qui nous aide à transcender nos préjugés !</w:t>
      </w:r>
    </w:p>
    <w:p w14:paraId="7D684641" w14:textId="215E6567" w:rsidR="00F86E08" w:rsidRPr="00B12103" w:rsidRDefault="00F86E08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3D64D9BD" w14:textId="77777777" w:rsidR="00B12103" w:rsidRPr="00B12103" w:rsidRDefault="00B12103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4ED4D138" w14:textId="75DD8C7F" w:rsidR="00311786" w:rsidRPr="00B12103" w:rsidRDefault="002D269F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b/>
          <w:sz w:val="26"/>
          <w:szCs w:val="26"/>
        </w:rPr>
        <w:t xml:space="preserve">La série « </w:t>
      </w:r>
      <w:r w:rsidRPr="00B12103">
        <w:rPr>
          <w:rFonts w:ascii="Arial" w:hAnsi="Arial" w:cs="Arial"/>
          <w:b/>
          <w:i/>
          <w:iCs/>
          <w:sz w:val="26"/>
          <w:szCs w:val="26"/>
        </w:rPr>
        <w:t>Découvre… en BD</w:t>
      </w:r>
      <w:r w:rsidRPr="00B12103">
        <w:rPr>
          <w:rFonts w:ascii="Arial" w:hAnsi="Arial" w:cs="Arial"/>
          <w:b/>
          <w:sz w:val="26"/>
          <w:szCs w:val="26"/>
        </w:rPr>
        <w:t> »,</w:t>
      </w:r>
      <w:r w:rsidRPr="00B12103">
        <w:rPr>
          <w:rFonts w:ascii="Arial" w:hAnsi="Arial" w:cs="Arial"/>
          <w:sz w:val="26"/>
          <w:szCs w:val="26"/>
        </w:rPr>
        <w:t xml:space="preserve"> </w:t>
      </w:r>
      <w:r w:rsidR="00FD721F" w:rsidRPr="00B12103">
        <w:rPr>
          <w:rFonts w:ascii="Arial" w:hAnsi="Arial" w:cs="Arial"/>
          <w:sz w:val="26"/>
          <w:szCs w:val="26"/>
        </w:rPr>
        <w:t xml:space="preserve">de </w:t>
      </w:r>
      <w:r w:rsidRPr="00B12103">
        <w:rPr>
          <w:rFonts w:ascii="Arial" w:hAnsi="Arial" w:cs="Arial"/>
          <w:sz w:val="26"/>
          <w:szCs w:val="26"/>
        </w:rPr>
        <w:t>Pierre Oertel et Clau Souza</w:t>
      </w:r>
      <w:r w:rsidR="00FD721F" w:rsidRPr="00B12103">
        <w:rPr>
          <w:rFonts w:ascii="Arial" w:hAnsi="Arial" w:cs="Arial"/>
          <w:sz w:val="26"/>
          <w:szCs w:val="26"/>
        </w:rPr>
        <w:t>, éditions Fleurus</w:t>
      </w:r>
    </w:p>
    <w:p w14:paraId="0C10F3FD" w14:textId="3D8A9E34" w:rsidR="00311786" w:rsidRPr="00B12103" w:rsidRDefault="00102CF0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sz w:val="26"/>
          <w:szCs w:val="26"/>
        </w:rPr>
        <w:t>Comment fonctionne le cerveau</w:t>
      </w:r>
      <w:r w:rsidR="00DE5DD5">
        <w:rPr>
          <w:rFonts w:ascii="Arial" w:hAnsi="Arial" w:cs="Arial"/>
          <w:sz w:val="26"/>
          <w:szCs w:val="26"/>
        </w:rPr>
        <w:t> </w:t>
      </w:r>
      <w:r w:rsidRPr="00B12103">
        <w:rPr>
          <w:rFonts w:ascii="Arial" w:hAnsi="Arial" w:cs="Arial"/>
          <w:sz w:val="26"/>
          <w:szCs w:val="26"/>
        </w:rPr>
        <w:t>? Comment les animaux marins se procurent-ils de l’oxygène</w:t>
      </w:r>
      <w:r w:rsidR="00DE5DD5">
        <w:rPr>
          <w:rFonts w:ascii="Arial" w:hAnsi="Arial" w:cs="Arial"/>
          <w:sz w:val="26"/>
          <w:szCs w:val="26"/>
        </w:rPr>
        <w:t> </w:t>
      </w:r>
      <w:r w:rsidRPr="00B12103">
        <w:rPr>
          <w:rFonts w:ascii="Arial" w:hAnsi="Arial" w:cs="Arial"/>
          <w:sz w:val="26"/>
          <w:szCs w:val="26"/>
        </w:rPr>
        <w:t>? Quelle est la différence entre une étoile filante et un astéroïde</w:t>
      </w:r>
      <w:r w:rsidR="00DE5DD5">
        <w:rPr>
          <w:rFonts w:ascii="Arial" w:hAnsi="Arial" w:cs="Arial"/>
          <w:sz w:val="26"/>
          <w:szCs w:val="26"/>
        </w:rPr>
        <w:t> </w:t>
      </w:r>
      <w:r w:rsidRPr="00B12103">
        <w:rPr>
          <w:rFonts w:ascii="Arial" w:hAnsi="Arial" w:cs="Arial"/>
          <w:sz w:val="26"/>
          <w:szCs w:val="26"/>
        </w:rPr>
        <w:t>?</w:t>
      </w:r>
      <w:r w:rsidR="00DE5DD5">
        <w:rPr>
          <w:rFonts w:ascii="Arial" w:hAnsi="Arial" w:cs="Arial"/>
          <w:sz w:val="26"/>
          <w:szCs w:val="26"/>
        </w:rPr>
        <w:t xml:space="preserve"> </w:t>
      </w:r>
      <w:r w:rsidR="002D269F" w:rsidRPr="00B12103">
        <w:rPr>
          <w:rFonts w:ascii="Arial" w:hAnsi="Arial" w:cs="Arial"/>
          <w:sz w:val="26"/>
          <w:szCs w:val="26"/>
        </w:rPr>
        <w:t xml:space="preserve">Les éditons Fleurus proposent une série de documentaires </w:t>
      </w:r>
      <w:r w:rsidRPr="00B12103">
        <w:rPr>
          <w:rFonts w:ascii="Arial" w:hAnsi="Arial" w:cs="Arial"/>
          <w:sz w:val="26"/>
          <w:szCs w:val="26"/>
        </w:rPr>
        <w:t xml:space="preserve">amusants qui abordent des sujets sérieux via une bande dessinée ludique ponctuée de planches documentaires. </w:t>
      </w:r>
      <w:r w:rsidR="000B185F">
        <w:rPr>
          <w:rFonts w:ascii="Arial" w:hAnsi="Arial" w:cs="Arial"/>
          <w:sz w:val="26"/>
          <w:szCs w:val="26"/>
        </w:rPr>
        <w:t>Une</w:t>
      </w:r>
      <w:r w:rsidRPr="00B12103">
        <w:rPr>
          <w:rFonts w:ascii="Arial" w:hAnsi="Arial" w:cs="Arial"/>
          <w:sz w:val="26"/>
          <w:szCs w:val="26"/>
        </w:rPr>
        <w:t xml:space="preserve"> collection </w:t>
      </w:r>
      <w:r w:rsidR="000B185F">
        <w:rPr>
          <w:rFonts w:ascii="Arial" w:hAnsi="Arial" w:cs="Arial"/>
          <w:sz w:val="26"/>
          <w:szCs w:val="26"/>
        </w:rPr>
        <w:t xml:space="preserve">qui </w:t>
      </w:r>
      <w:r w:rsidRPr="00B12103">
        <w:rPr>
          <w:rFonts w:ascii="Arial" w:hAnsi="Arial" w:cs="Arial"/>
          <w:sz w:val="26"/>
          <w:szCs w:val="26"/>
        </w:rPr>
        <w:t xml:space="preserve">permet de se divertir tout en apprenant grâce à la curiosité de ses personnages principaux. </w:t>
      </w:r>
    </w:p>
    <w:p w14:paraId="016CF938" w14:textId="6101FFC6" w:rsidR="00311786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24BE4026" w14:textId="77777777" w:rsidR="00B12103" w:rsidRPr="00B12103" w:rsidRDefault="00B12103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</w:p>
    <w:p w14:paraId="6E44F335" w14:textId="26D7016C" w:rsidR="00311786" w:rsidRPr="00B12103" w:rsidRDefault="00311786" w:rsidP="00B1210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B12103">
        <w:rPr>
          <w:rFonts w:ascii="Arial" w:hAnsi="Arial" w:cs="Arial"/>
          <w:b/>
          <w:bCs/>
          <w:i/>
          <w:iCs/>
          <w:sz w:val="26"/>
          <w:szCs w:val="26"/>
        </w:rPr>
        <w:t>Lightfall</w:t>
      </w:r>
      <w:r w:rsidRPr="00B12103">
        <w:rPr>
          <w:rFonts w:ascii="Arial" w:hAnsi="Arial" w:cs="Arial"/>
          <w:sz w:val="26"/>
          <w:szCs w:val="26"/>
        </w:rPr>
        <w:t xml:space="preserve">, </w:t>
      </w:r>
      <w:r w:rsidR="00B12103" w:rsidRPr="00B12103">
        <w:rPr>
          <w:rFonts w:ascii="Arial" w:hAnsi="Arial" w:cs="Arial"/>
          <w:sz w:val="26"/>
          <w:szCs w:val="26"/>
        </w:rPr>
        <w:t xml:space="preserve">de </w:t>
      </w:r>
      <w:r w:rsidRPr="00B12103">
        <w:rPr>
          <w:rFonts w:ascii="Arial" w:hAnsi="Arial" w:cs="Arial"/>
          <w:sz w:val="26"/>
          <w:szCs w:val="26"/>
        </w:rPr>
        <w:t>Tim Probert</w:t>
      </w:r>
      <w:r w:rsidR="00B12103" w:rsidRPr="00B12103">
        <w:rPr>
          <w:rFonts w:ascii="Arial" w:hAnsi="Arial" w:cs="Arial"/>
          <w:sz w:val="26"/>
          <w:szCs w:val="26"/>
        </w:rPr>
        <w:t>, éditions Gallimard</w:t>
      </w:r>
    </w:p>
    <w:p w14:paraId="66332D5D" w14:textId="0E74436C" w:rsidR="002B50DA" w:rsidRPr="00B12103" w:rsidRDefault="00311786" w:rsidP="00B12103">
      <w:pPr>
        <w:spacing w:line="360" w:lineRule="auto"/>
        <w:rPr>
          <w:rFonts w:ascii="Arial" w:hAnsi="Arial" w:cs="Arial"/>
        </w:rPr>
      </w:pPr>
      <w:r w:rsidRPr="00B12103">
        <w:rPr>
          <w:rFonts w:ascii="Arial" w:hAnsi="Arial" w:cs="Arial"/>
          <w:sz w:val="26"/>
          <w:szCs w:val="26"/>
        </w:rPr>
        <w:t xml:space="preserve">Béa est </w:t>
      </w:r>
      <w:r w:rsidR="00DC13B3" w:rsidRPr="00B12103">
        <w:rPr>
          <w:rFonts w:ascii="Arial" w:hAnsi="Arial" w:cs="Arial"/>
          <w:sz w:val="26"/>
          <w:szCs w:val="26"/>
        </w:rPr>
        <w:t>une grande timide.</w:t>
      </w:r>
      <w:r w:rsidRPr="00B12103">
        <w:rPr>
          <w:rFonts w:ascii="Arial" w:hAnsi="Arial" w:cs="Arial"/>
          <w:sz w:val="26"/>
          <w:szCs w:val="26"/>
        </w:rPr>
        <w:t xml:space="preserve"> Elle a même une anxiété </w:t>
      </w:r>
      <w:r w:rsidR="00B12103" w:rsidRPr="00B12103">
        <w:rPr>
          <w:rFonts w:ascii="Arial" w:hAnsi="Arial" w:cs="Arial"/>
          <w:sz w:val="26"/>
          <w:szCs w:val="26"/>
        </w:rPr>
        <w:t>presque</w:t>
      </w:r>
      <w:r w:rsidRPr="00B12103">
        <w:rPr>
          <w:rFonts w:ascii="Arial" w:hAnsi="Arial" w:cs="Arial"/>
          <w:sz w:val="26"/>
          <w:szCs w:val="26"/>
        </w:rPr>
        <w:t xml:space="preserve"> maladive, qui l’empêche de profiter de la vie. Mais quand son grand-père, un Cochon-Sorcier gardien de la Flamme éternelle,</w:t>
      </w:r>
      <w:r w:rsidR="0072786E">
        <w:rPr>
          <w:rFonts w:ascii="Arial" w:hAnsi="Arial" w:cs="Arial"/>
          <w:sz w:val="26"/>
          <w:szCs w:val="26"/>
        </w:rPr>
        <w:t xml:space="preserve"> disparait,</w:t>
      </w:r>
      <w:r w:rsidRPr="00B12103">
        <w:rPr>
          <w:rFonts w:ascii="Arial" w:hAnsi="Arial" w:cs="Arial"/>
          <w:sz w:val="26"/>
          <w:szCs w:val="26"/>
        </w:rPr>
        <w:t xml:space="preserve"> elle n’a pas le choix de sortir de sa coquille. </w:t>
      </w:r>
      <w:r w:rsidR="000B185F">
        <w:rPr>
          <w:rFonts w:ascii="Arial" w:hAnsi="Arial" w:cs="Arial"/>
          <w:sz w:val="26"/>
          <w:szCs w:val="26"/>
        </w:rPr>
        <w:t>Une BD d</w:t>
      </w:r>
      <w:r w:rsidRPr="00B12103">
        <w:rPr>
          <w:rFonts w:ascii="Arial" w:hAnsi="Arial" w:cs="Arial"/>
          <w:sz w:val="26"/>
          <w:szCs w:val="26"/>
        </w:rPr>
        <w:t>ans la lignée du Seigneur des anneaux, mais plus accessible malgré l’impressionnant nombre de pages</w:t>
      </w:r>
      <w:r w:rsidR="000B185F">
        <w:rPr>
          <w:rFonts w:ascii="Arial" w:hAnsi="Arial" w:cs="Arial"/>
          <w:sz w:val="26"/>
          <w:szCs w:val="26"/>
        </w:rPr>
        <w:t>.</w:t>
      </w:r>
      <w:r w:rsidRPr="00B12103">
        <w:rPr>
          <w:rFonts w:ascii="Arial" w:hAnsi="Arial" w:cs="Arial"/>
          <w:sz w:val="26"/>
          <w:szCs w:val="26"/>
        </w:rPr>
        <w:t xml:space="preserve"> </w:t>
      </w:r>
      <w:r w:rsidR="000B185F">
        <w:rPr>
          <w:rFonts w:ascii="Arial" w:hAnsi="Arial" w:cs="Arial"/>
          <w:sz w:val="26"/>
          <w:szCs w:val="26"/>
        </w:rPr>
        <w:t>On tombe rapidement sous le</w:t>
      </w:r>
      <w:r w:rsidRPr="00B12103">
        <w:rPr>
          <w:rFonts w:ascii="Arial" w:hAnsi="Arial" w:cs="Arial"/>
          <w:sz w:val="26"/>
          <w:szCs w:val="26"/>
        </w:rPr>
        <w:t xml:space="preserve"> charme grâce à des illustrations lumineuses et un duo de personnages principaux surprenants</w:t>
      </w:r>
      <w:r w:rsidR="0072786E">
        <w:rPr>
          <w:rFonts w:ascii="Arial" w:hAnsi="Arial" w:cs="Arial"/>
          <w:sz w:val="26"/>
          <w:szCs w:val="26"/>
        </w:rPr>
        <w:t>,</w:t>
      </w:r>
      <w:r w:rsidRPr="00B12103">
        <w:rPr>
          <w:rFonts w:ascii="Arial" w:hAnsi="Arial" w:cs="Arial"/>
          <w:sz w:val="26"/>
          <w:szCs w:val="26"/>
        </w:rPr>
        <w:t xml:space="preserve"> et très attachants !</w:t>
      </w:r>
    </w:p>
    <w:sectPr w:rsidR="002B50DA" w:rsidRPr="00B12103" w:rsidSect="004F5C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86"/>
    <w:rsid w:val="0005742F"/>
    <w:rsid w:val="000B185F"/>
    <w:rsid w:val="00102CF0"/>
    <w:rsid w:val="00131356"/>
    <w:rsid w:val="00135E5C"/>
    <w:rsid w:val="001447E2"/>
    <w:rsid w:val="00156AA6"/>
    <w:rsid w:val="001A74A4"/>
    <w:rsid w:val="001B29A9"/>
    <w:rsid w:val="00212721"/>
    <w:rsid w:val="002373E4"/>
    <w:rsid w:val="002D269F"/>
    <w:rsid w:val="002F1B09"/>
    <w:rsid w:val="0030512E"/>
    <w:rsid w:val="00311786"/>
    <w:rsid w:val="003C589B"/>
    <w:rsid w:val="003F0F11"/>
    <w:rsid w:val="00413985"/>
    <w:rsid w:val="004350F4"/>
    <w:rsid w:val="00435148"/>
    <w:rsid w:val="00497D39"/>
    <w:rsid w:val="004A3D74"/>
    <w:rsid w:val="004F5C10"/>
    <w:rsid w:val="005757D5"/>
    <w:rsid w:val="005E317C"/>
    <w:rsid w:val="00602E92"/>
    <w:rsid w:val="00635721"/>
    <w:rsid w:val="00650A96"/>
    <w:rsid w:val="00670666"/>
    <w:rsid w:val="006B5EFC"/>
    <w:rsid w:val="0072786E"/>
    <w:rsid w:val="007A4DAF"/>
    <w:rsid w:val="007D736A"/>
    <w:rsid w:val="0082754F"/>
    <w:rsid w:val="00835F02"/>
    <w:rsid w:val="00837C10"/>
    <w:rsid w:val="00896C7B"/>
    <w:rsid w:val="008A2AAB"/>
    <w:rsid w:val="009366E4"/>
    <w:rsid w:val="009911D2"/>
    <w:rsid w:val="009C4654"/>
    <w:rsid w:val="00A1590A"/>
    <w:rsid w:val="00A270BB"/>
    <w:rsid w:val="00A5475B"/>
    <w:rsid w:val="00A63F65"/>
    <w:rsid w:val="00A804E2"/>
    <w:rsid w:val="00A8497C"/>
    <w:rsid w:val="00AD6D2E"/>
    <w:rsid w:val="00B07946"/>
    <w:rsid w:val="00B12103"/>
    <w:rsid w:val="00BC3A3E"/>
    <w:rsid w:val="00BC7F2D"/>
    <w:rsid w:val="00BD1A8F"/>
    <w:rsid w:val="00C84661"/>
    <w:rsid w:val="00CB1758"/>
    <w:rsid w:val="00DC13B3"/>
    <w:rsid w:val="00DE5DD5"/>
    <w:rsid w:val="00DF2516"/>
    <w:rsid w:val="00DF3DE7"/>
    <w:rsid w:val="00DF42DE"/>
    <w:rsid w:val="00E4433A"/>
    <w:rsid w:val="00E93D0E"/>
    <w:rsid w:val="00EC7A55"/>
    <w:rsid w:val="00F86E08"/>
    <w:rsid w:val="00FC44D9"/>
    <w:rsid w:val="00FD721F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72C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121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210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210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21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21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7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4</Pages>
  <Words>880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Bayard Canada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Gagnon-Roberge</dc:creator>
  <cp:keywords/>
  <dc:description/>
  <cp:lastModifiedBy>Sarah Perreault</cp:lastModifiedBy>
  <cp:revision>9</cp:revision>
  <dcterms:created xsi:type="dcterms:W3CDTF">2021-11-20T15:44:00Z</dcterms:created>
  <dcterms:modified xsi:type="dcterms:W3CDTF">2021-11-24T22:05:00Z</dcterms:modified>
</cp:coreProperties>
</file>